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23" w:rsidRDefault="00CC1A4A" w:rsidP="00CC1A4A">
      <w:pPr>
        <w:jc w:val="center"/>
        <w:rPr>
          <w:rFonts w:ascii="Times New Roman" w:hAnsi="Times New Roman" w:cs="Times New Roman"/>
          <w:color w:val="FF0000"/>
          <w:sz w:val="52"/>
          <w:szCs w:val="52"/>
        </w:rPr>
      </w:pPr>
      <w:r>
        <w:rPr>
          <w:rFonts w:ascii="Times New Roman" w:hAnsi="Times New Roman" w:cs="Times New Roman"/>
          <w:color w:val="FF0000"/>
          <w:sz w:val="52"/>
          <w:szCs w:val="52"/>
        </w:rPr>
        <w:t>Copaci</w:t>
      </w:r>
    </w:p>
    <w:p w:rsidR="00CC1A4A" w:rsidRDefault="00CC1A4A" w:rsidP="00CC1A4A">
      <w:pPr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CC1A4A" w:rsidRDefault="00CC1A4A" w:rsidP="00CC1A4A">
      <w:pPr>
        <w:rPr>
          <w:rFonts w:ascii="Times New Roman" w:hAnsi="Times New Roman" w:cs="Times New Roman"/>
          <w:i/>
          <w:color w:val="000000"/>
          <w:sz w:val="52"/>
          <w:szCs w:val="5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52"/>
          <w:szCs w:val="52"/>
        </w:rPr>
        <w:t>Copac=</w:t>
      </w:r>
      <w:r w:rsidRPr="00CC1A4A">
        <w:rPr>
          <w:rFonts w:ascii="Times New Roman" w:hAnsi="Times New Roman" w:cs="Times New Roman"/>
          <w:i/>
          <w:color w:val="000000"/>
          <w:sz w:val="52"/>
          <w:szCs w:val="52"/>
          <w:u w:val="single"/>
          <w:shd w:val="clear" w:color="auto" w:fill="FFFFFF"/>
        </w:rPr>
        <w:t>Plantă cu trunchiul lemnos și înalt, ale cărei crengi se ramifică la o distanță oarecare de sol, formând o coroană</w:t>
      </w:r>
    </w:p>
    <w:p w:rsidR="00CC1A4A" w:rsidRDefault="00CC1A4A" w:rsidP="00CC1A4A">
      <w:pPr>
        <w:rPr>
          <w:rFonts w:ascii="Times New Roman" w:hAnsi="Times New Roman" w:cs="Times New Roman"/>
          <w:i/>
          <w:color w:val="000000"/>
          <w:sz w:val="52"/>
          <w:szCs w:val="52"/>
          <w:u w:val="single"/>
          <w:shd w:val="clear" w:color="auto" w:fill="FFFFFF"/>
        </w:rPr>
      </w:pPr>
    </w:p>
    <w:p w:rsidR="00CC1A4A" w:rsidRDefault="00CC1A4A" w:rsidP="00CC1A4A">
      <w:pPr>
        <w:rPr>
          <w:rFonts w:ascii="Times New Roman" w:hAnsi="Times New Roman" w:cs="Times New Roman"/>
          <w:color w:val="FF0000"/>
          <w:sz w:val="52"/>
          <w:szCs w:val="52"/>
        </w:rPr>
      </w:pPr>
      <w:r>
        <w:rPr>
          <w:rFonts w:ascii="Times New Roman" w:hAnsi="Times New Roman" w:cs="Times New Roman"/>
          <w:color w:val="FF0000"/>
          <w:sz w:val="52"/>
          <w:szCs w:val="52"/>
        </w:rPr>
        <w:t>Pentru ce sunt buni copacii?</w:t>
      </w:r>
    </w:p>
    <w:p w:rsidR="00CC1A4A" w:rsidRPr="00CC1A4A" w:rsidRDefault="00CC1A4A" w:rsidP="00CC1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</w:pPr>
      <w:r w:rsidRPr="00CC1A4A"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  <w:t>Copacii furnizează oxigen pentru mediu</w:t>
      </w:r>
    </w:p>
    <w:p w:rsidR="00CC1A4A" w:rsidRPr="00CC1A4A" w:rsidRDefault="00CC1A4A" w:rsidP="00CC1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</w:pPr>
      <w:r w:rsidRPr="00CC1A4A"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  <w:t>Copacii oferă umbră</w:t>
      </w:r>
    </w:p>
    <w:p w:rsidR="00CC1A4A" w:rsidRPr="00CC1A4A" w:rsidRDefault="00CC1A4A" w:rsidP="00CC1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</w:pPr>
      <w:r w:rsidRPr="00CC1A4A"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  <w:t>Copaci marchează anotimpurile, primavara, vara, toamna, și iarna</w:t>
      </w:r>
    </w:p>
    <w:p w:rsidR="00CC1A4A" w:rsidRPr="00CC1A4A" w:rsidRDefault="00CC1A4A" w:rsidP="00CC1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</w:pPr>
      <w:r w:rsidRPr="00CC1A4A"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  <w:t>Copaci preveni eroziunea solului</w:t>
      </w:r>
    </w:p>
    <w:p w:rsidR="00CC1A4A" w:rsidRPr="00CC1A4A" w:rsidRDefault="00CC1A4A" w:rsidP="00CC1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</w:pPr>
      <w:r w:rsidRPr="00CC1A4A"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  <w:t>Copacii oferă hrană și adăpost pentru fauna sălbatică</w:t>
      </w:r>
    </w:p>
    <w:p w:rsidR="00CC1A4A" w:rsidRPr="00CC1A4A" w:rsidRDefault="00CC1A4A" w:rsidP="00CC1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</w:pPr>
      <w:r w:rsidRPr="00CC1A4A"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  <w:t>Arbori oferi lemn pentru constructii</w:t>
      </w:r>
    </w:p>
    <w:p w:rsidR="00CC1A4A" w:rsidRDefault="00CC1A4A" w:rsidP="00CC1A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</w:pPr>
      <w:r w:rsidRPr="00CC1A4A"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  <w:t>Copacii oferă frumusete la un cartier, parcuri și păduri</w:t>
      </w:r>
    </w:p>
    <w:p w:rsidR="00CC1A4A" w:rsidRDefault="00CC1A4A" w:rsidP="00CC1A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</w:pPr>
      <w:r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  <w:t>Tipuri de copaci</w:t>
      </w:r>
    </w:p>
    <w:p w:rsidR="00CC1A4A" w:rsidRPr="00CC1A4A" w:rsidRDefault="00CC1A4A" w:rsidP="00CC1A4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52"/>
          <w:szCs w:val="52"/>
          <w:lang w:eastAsia="ro-RO"/>
        </w:rPr>
      </w:pPr>
      <w:r w:rsidRPr="00CC1A4A">
        <w:rPr>
          <w:rFonts w:ascii="Times New Roman" w:eastAsia="Times New Roman" w:hAnsi="Times New Roman" w:cs="Times New Roman"/>
          <w:bCs/>
          <w:color w:val="000000"/>
          <w:sz w:val="52"/>
          <w:szCs w:val="52"/>
          <w:lang w:eastAsia="ro-RO"/>
        </w:rPr>
        <w:t>Ailanthus</w:t>
      </w:r>
      <w:r>
        <w:rPr>
          <w:rFonts w:ascii="Times New Roman" w:eastAsia="Times New Roman" w:hAnsi="Times New Roman" w:cs="Times New Roman"/>
          <w:bCs/>
          <w:color w:val="000000"/>
          <w:sz w:val="52"/>
          <w:szCs w:val="52"/>
          <w:lang w:eastAsia="ro-RO"/>
        </w:rPr>
        <w:t xml:space="preserve">, Tei, Măr, Roșcov, Magnolie, Frasin, Plop Tremurător, Arțar, Fag, Maimuță, </w:t>
      </w:r>
      <w:r>
        <w:rPr>
          <w:rFonts w:ascii="Times New Roman" w:eastAsia="Times New Roman" w:hAnsi="Times New Roman" w:cs="Times New Roman"/>
          <w:bCs/>
          <w:color w:val="000000"/>
          <w:sz w:val="52"/>
          <w:szCs w:val="52"/>
          <w:lang w:eastAsia="ro-RO"/>
        </w:rPr>
        <w:lastRenderedPageBreak/>
        <w:t xml:space="preserve">Mesteacăn Școruș, Stejar, </w:t>
      </w:r>
      <w:r w:rsidR="00325097">
        <w:rPr>
          <w:rFonts w:ascii="Times New Roman" w:eastAsia="Times New Roman" w:hAnsi="Times New Roman" w:cs="Times New Roman"/>
          <w:bCs/>
          <w:color w:val="000000"/>
          <w:sz w:val="52"/>
          <w:szCs w:val="52"/>
          <w:lang w:eastAsia="ro-RO"/>
        </w:rPr>
        <w:t>Blackgum, Buckeye, Butternut, Catalpa, Cires, Măslin, Palmier etc</w:t>
      </w:r>
    </w:p>
    <w:p w:rsidR="00CC1A4A" w:rsidRPr="00CC1A4A" w:rsidRDefault="00CC1A4A" w:rsidP="00CC1A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  <w:lang w:eastAsia="ro-RO"/>
        </w:rPr>
      </w:pPr>
    </w:p>
    <w:p w:rsidR="00CC1A4A" w:rsidRPr="00CC1A4A" w:rsidRDefault="00CC1A4A" w:rsidP="00CC1A4A">
      <w:pPr>
        <w:rPr>
          <w:rFonts w:ascii="Times New Roman" w:hAnsi="Times New Roman" w:cs="Times New Roman"/>
          <w:color w:val="FF0000"/>
          <w:sz w:val="52"/>
          <w:szCs w:val="52"/>
        </w:rPr>
      </w:pPr>
    </w:p>
    <w:p w:rsidR="00CC1A4A" w:rsidRPr="00CC1A4A" w:rsidRDefault="00CC1A4A" w:rsidP="00CC1A4A">
      <w:pPr>
        <w:rPr>
          <w:rFonts w:ascii="Times New Roman" w:hAnsi="Times New Roman" w:cs="Times New Roman"/>
          <w:color w:val="FF0000"/>
          <w:sz w:val="52"/>
          <w:szCs w:val="52"/>
        </w:rPr>
      </w:pPr>
    </w:p>
    <w:sectPr w:rsidR="00CC1A4A" w:rsidRPr="00CC1A4A" w:rsidSect="00CC1A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921BD"/>
    <w:multiLevelType w:val="multilevel"/>
    <w:tmpl w:val="07DA8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C1A4A"/>
    <w:rsid w:val="00217E0C"/>
    <w:rsid w:val="00325097"/>
    <w:rsid w:val="008E3823"/>
    <w:rsid w:val="00B426D2"/>
    <w:rsid w:val="00CC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23"/>
  </w:style>
  <w:style w:type="paragraph" w:styleId="Heading2">
    <w:name w:val="heading 2"/>
    <w:basedOn w:val="Normal"/>
    <w:link w:val="Heading2Char"/>
    <w:uiPriority w:val="9"/>
    <w:qFormat/>
    <w:rsid w:val="00CC1A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C1A4A"/>
    <w:rPr>
      <w:rFonts w:ascii="Times New Roman" w:eastAsia="Times New Roman" w:hAnsi="Times New Roman" w:cs="Times New Roman"/>
      <w:b/>
      <w:bCs/>
      <w:sz w:val="36"/>
      <w:szCs w:val="3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96ACC-8D4D-4A94-881E-0841BD1F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97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2018-04-12T05:22:00Z</dcterms:created>
  <dcterms:modified xsi:type="dcterms:W3CDTF">2018-04-12T05:35:00Z</dcterms:modified>
</cp:coreProperties>
</file>